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7951" w14:textId="77777777" w:rsidR="00932865" w:rsidRPr="00F7313B" w:rsidRDefault="00932865" w:rsidP="0031052B">
      <w:pPr>
        <w:rPr>
          <w:b/>
          <w:color w:val="auto"/>
          <w:sz w:val="28"/>
          <w:szCs w:val="28"/>
          <w:lang w:val="ru-RU"/>
        </w:rPr>
      </w:pPr>
    </w:p>
    <w:p w14:paraId="3E5DDB1C" w14:textId="77777777" w:rsidR="009D6ECC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CF6BDA3" w14:textId="77777777" w:rsidR="009D6ECC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B6CAEFE" w14:textId="77777777" w:rsidR="009D6ECC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565A061" w14:textId="77777777" w:rsidR="009D6ECC" w:rsidRPr="00E73993" w:rsidRDefault="009D6ECC" w:rsidP="009D6ECC">
      <w:pPr>
        <w:rPr>
          <w:b/>
          <w:lang w:val="en-US"/>
        </w:rPr>
      </w:pPr>
    </w:p>
    <w:p w14:paraId="36C68CAB" w14:textId="77777777" w:rsidR="009D6ECC" w:rsidRPr="00CB52BF" w:rsidRDefault="009D6ECC" w:rsidP="009D6ECC">
      <w:pPr>
        <w:jc w:val="center"/>
        <w:rPr>
          <w:b/>
        </w:rPr>
      </w:pPr>
    </w:p>
    <w:p w14:paraId="7A0F5761" w14:textId="77777777" w:rsidR="009D6ECC" w:rsidRPr="00CB52BF" w:rsidRDefault="009D6ECC" w:rsidP="009D6ECC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39982D95" w14:textId="77777777" w:rsidR="009D6ECC" w:rsidRDefault="009D6ECC" w:rsidP="009D6ECC">
      <w:pPr>
        <w:jc w:val="center"/>
        <w:rPr>
          <w:b/>
          <w:lang w:val="ru-RU"/>
        </w:rPr>
      </w:pPr>
    </w:p>
    <w:p w14:paraId="1E198506" w14:textId="77777777" w:rsidR="009D6ECC" w:rsidRPr="007D1EA7" w:rsidRDefault="009D6ECC" w:rsidP="009D6ECC">
      <w:pPr>
        <w:jc w:val="center"/>
        <w:rPr>
          <w:b/>
          <w:lang w:val="ru-RU"/>
        </w:rPr>
      </w:pPr>
    </w:p>
    <w:p w14:paraId="5410ED21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2865DC70" w14:textId="77777777" w:rsidR="009D6ECC" w:rsidRPr="00CB52BF" w:rsidRDefault="009D6ECC" w:rsidP="009D6ECC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0"/>
        <w:gridCol w:w="2696"/>
        <w:gridCol w:w="2693"/>
        <w:gridCol w:w="1984"/>
        <w:gridCol w:w="1843"/>
      </w:tblGrid>
      <w:tr w:rsidR="009D6ECC" w:rsidRPr="00CB52BF" w14:paraId="471737C0" w14:textId="77777777" w:rsidTr="003570AF">
        <w:trPr>
          <w:trHeight w:val="258"/>
        </w:trPr>
        <w:tc>
          <w:tcPr>
            <w:tcW w:w="560" w:type="dxa"/>
            <w:vMerge w:val="restart"/>
            <w:vAlign w:val="center"/>
          </w:tcPr>
          <w:p w14:paraId="66C6792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14:paraId="6723679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54493D08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3827" w:type="dxa"/>
            <w:gridSpan w:val="2"/>
            <w:vAlign w:val="center"/>
          </w:tcPr>
          <w:p w14:paraId="18B7327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</w:t>
            </w:r>
            <w:r w:rsidRPr="00881B69">
              <w:rPr>
                <w:b/>
                <w:bCs/>
              </w:rPr>
              <w:t>доллар США</w:t>
            </w:r>
            <w:r w:rsidRPr="00CB52BF">
              <w:rPr>
                <w:b/>
              </w:rPr>
              <w:t xml:space="preserve">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9D6ECC" w:rsidRPr="00CB52BF" w14:paraId="7A5BCE74" w14:textId="77777777" w:rsidTr="003570AF">
        <w:trPr>
          <w:trHeight w:val="547"/>
        </w:trPr>
        <w:tc>
          <w:tcPr>
            <w:tcW w:w="560" w:type="dxa"/>
            <w:vMerge/>
            <w:vAlign w:val="center"/>
          </w:tcPr>
          <w:p w14:paraId="60C28FA6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6" w:type="dxa"/>
            <w:vMerge/>
            <w:vAlign w:val="center"/>
          </w:tcPr>
          <w:p w14:paraId="230DB76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0420465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FAF7AF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Суда</w:t>
            </w:r>
          </w:p>
        </w:tc>
        <w:tc>
          <w:tcPr>
            <w:tcW w:w="1843" w:type="dxa"/>
            <w:vAlign w:val="center"/>
          </w:tcPr>
          <w:p w14:paraId="6A0C7119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9D6ECC" w:rsidRPr="00CB52BF" w14:paraId="7AFA692E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2F0C3A7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6" w:type="dxa"/>
          </w:tcPr>
          <w:p w14:paraId="032AD61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1D6436C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289644E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</w:t>
            </w:r>
          </w:p>
          <w:p w14:paraId="27DDAC1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вход и</w:t>
            </w:r>
            <w:r>
              <w:rPr>
                <w:lang w:val="ru-RU"/>
              </w:rPr>
              <w:t xml:space="preserve"> </w:t>
            </w:r>
            <w:r w:rsidRPr="00CB52BF">
              <w:t>отдельно за</w:t>
            </w:r>
          </w:p>
          <w:p w14:paraId="7E1F5F84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выход</w:t>
            </w:r>
          </w:p>
        </w:tc>
        <w:tc>
          <w:tcPr>
            <w:tcW w:w="1984" w:type="dxa"/>
            <w:vAlign w:val="center"/>
          </w:tcPr>
          <w:p w14:paraId="14A04C82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64A3CCF3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9D6ECC" w:rsidRPr="00CB52BF" w14:paraId="2AB0C570" w14:textId="77777777" w:rsidTr="003570AF">
        <w:trPr>
          <w:trHeight w:val="625"/>
        </w:trPr>
        <w:tc>
          <w:tcPr>
            <w:tcW w:w="560" w:type="dxa"/>
            <w:vAlign w:val="center"/>
          </w:tcPr>
          <w:p w14:paraId="73A200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6" w:type="dxa"/>
          </w:tcPr>
          <w:p w14:paraId="290A374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07F754AC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тн.при каждом прохождении канала в один конец</w:t>
            </w:r>
          </w:p>
        </w:tc>
        <w:tc>
          <w:tcPr>
            <w:tcW w:w="1984" w:type="dxa"/>
            <w:vAlign w:val="center"/>
          </w:tcPr>
          <w:p w14:paraId="3677EE9A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0,10</w:t>
            </w:r>
          </w:p>
        </w:tc>
        <w:tc>
          <w:tcPr>
            <w:tcW w:w="1843" w:type="dxa"/>
            <w:vAlign w:val="center"/>
          </w:tcPr>
          <w:p w14:paraId="3209528D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9D6ECC" w:rsidRPr="00CB52BF" w14:paraId="7A0120A1" w14:textId="77777777" w:rsidTr="003570AF">
        <w:trPr>
          <w:trHeight w:val="534"/>
        </w:trPr>
        <w:tc>
          <w:tcPr>
            <w:tcW w:w="560" w:type="dxa"/>
            <w:vAlign w:val="center"/>
          </w:tcPr>
          <w:p w14:paraId="5A9327D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6" w:type="dxa"/>
          </w:tcPr>
          <w:p w14:paraId="5A6C27E3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  <w:r>
              <w:rPr>
                <w:lang w:val="ru-RU"/>
              </w:rPr>
              <w:t xml:space="preserve"> </w:t>
            </w:r>
            <w:r w:rsidRPr="00CB52BF">
              <w:t>под</w:t>
            </w:r>
          </w:p>
          <w:p w14:paraId="024325E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г</w:t>
            </w:r>
            <w:r w:rsidRPr="00CB52BF">
              <w:t>рузовыми</w:t>
            </w:r>
            <w:r>
              <w:rPr>
                <w:lang w:val="ru-RU"/>
              </w:rPr>
              <w:t xml:space="preserve"> </w:t>
            </w:r>
            <w:r w:rsidRPr="00CB52BF">
              <w:t>операциями</w:t>
            </w:r>
          </w:p>
        </w:tc>
        <w:tc>
          <w:tcPr>
            <w:tcW w:w="2693" w:type="dxa"/>
          </w:tcPr>
          <w:p w14:paraId="6512D59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1E99735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14:paraId="7FEB1E94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9D6ECC" w:rsidRPr="00CB52BF" w14:paraId="41886424" w14:textId="77777777" w:rsidTr="003570AF">
        <w:trPr>
          <w:trHeight w:val="519"/>
        </w:trPr>
        <w:tc>
          <w:tcPr>
            <w:tcW w:w="560" w:type="dxa"/>
            <w:vAlign w:val="center"/>
          </w:tcPr>
          <w:p w14:paraId="184DACE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6" w:type="dxa"/>
          </w:tcPr>
          <w:p w14:paraId="76EF3A3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 вне</w:t>
            </w:r>
          </w:p>
          <w:p w14:paraId="52983195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33B2FB92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тн.в сутки</w:t>
            </w:r>
          </w:p>
        </w:tc>
        <w:tc>
          <w:tcPr>
            <w:tcW w:w="1984" w:type="dxa"/>
            <w:vAlign w:val="center"/>
          </w:tcPr>
          <w:p w14:paraId="7469CCBA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19E000B8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9D6ECC" w:rsidRPr="00CB52BF" w14:paraId="06215ABC" w14:textId="77777777" w:rsidTr="003570AF">
        <w:trPr>
          <w:trHeight w:val="258"/>
        </w:trPr>
        <w:tc>
          <w:tcPr>
            <w:tcW w:w="560" w:type="dxa"/>
            <w:vAlign w:val="center"/>
          </w:tcPr>
          <w:p w14:paraId="287695F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6" w:type="dxa"/>
          </w:tcPr>
          <w:p w14:paraId="6864EDBD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03015BE8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1984" w:type="dxa"/>
            <w:vAlign w:val="center"/>
          </w:tcPr>
          <w:p w14:paraId="662F8A80" w14:textId="77777777" w:rsidR="009D6ECC" w:rsidRPr="00932538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0,28</w:t>
            </w:r>
          </w:p>
        </w:tc>
        <w:tc>
          <w:tcPr>
            <w:tcW w:w="1843" w:type="dxa"/>
            <w:vAlign w:val="center"/>
          </w:tcPr>
          <w:p w14:paraId="48E14BAF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9D6ECC" w:rsidRPr="00CB52BF" w14:paraId="7F1B85BD" w14:textId="77777777" w:rsidTr="003570AF">
        <w:trPr>
          <w:trHeight w:val="289"/>
        </w:trPr>
        <w:tc>
          <w:tcPr>
            <w:tcW w:w="560" w:type="dxa"/>
            <w:vAlign w:val="center"/>
          </w:tcPr>
          <w:p w14:paraId="48A28FD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6" w:type="dxa"/>
          </w:tcPr>
          <w:p w14:paraId="1F746DF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50AB6E2D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</w:t>
            </w:r>
            <w:r>
              <w:rPr>
                <w:lang w:val="ru-RU"/>
              </w:rPr>
              <w:t xml:space="preserve"> </w:t>
            </w:r>
            <w:r w:rsidRPr="00CB52BF">
              <w:t>операцию</w:t>
            </w:r>
          </w:p>
        </w:tc>
        <w:tc>
          <w:tcPr>
            <w:tcW w:w="1984" w:type="dxa"/>
            <w:vAlign w:val="center"/>
          </w:tcPr>
          <w:p w14:paraId="5BAE9F32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1843" w:type="dxa"/>
            <w:vAlign w:val="center"/>
          </w:tcPr>
          <w:p w14:paraId="551E1BC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46,38</w:t>
            </w:r>
          </w:p>
        </w:tc>
      </w:tr>
      <w:tr w:rsidR="009D6ECC" w:rsidRPr="00CB52BF" w14:paraId="32DDD804" w14:textId="77777777" w:rsidTr="003570AF">
        <w:trPr>
          <w:trHeight w:val="563"/>
        </w:trPr>
        <w:tc>
          <w:tcPr>
            <w:tcW w:w="560" w:type="dxa"/>
            <w:vAlign w:val="center"/>
          </w:tcPr>
          <w:p w14:paraId="5DE6A090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6" w:type="dxa"/>
          </w:tcPr>
          <w:p w14:paraId="73AAACB8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 сфере</w:t>
            </w:r>
          </w:p>
          <w:p w14:paraId="75B10B12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402B80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сутки при стоянке в</w:t>
            </w:r>
          </w:p>
          <w:p w14:paraId="175B0CE9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порту</w:t>
            </w:r>
          </w:p>
        </w:tc>
        <w:tc>
          <w:tcPr>
            <w:tcW w:w="1984" w:type="dxa"/>
            <w:vAlign w:val="center"/>
          </w:tcPr>
          <w:p w14:paraId="1B0AFFBE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1843" w:type="dxa"/>
            <w:vAlign w:val="center"/>
          </w:tcPr>
          <w:p w14:paraId="1001DF3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27,94</w:t>
            </w:r>
          </w:p>
        </w:tc>
      </w:tr>
      <w:tr w:rsidR="009D6ECC" w:rsidRPr="00CB52BF" w14:paraId="0BFA8CD6" w14:textId="77777777" w:rsidTr="003570AF">
        <w:trPr>
          <w:trHeight w:val="318"/>
        </w:trPr>
        <w:tc>
          <w:tcPr>
            <w:tcW w:w="560" w:type="dxa"/>
            <w:vAlign w:val="center"/>
          </w:tcPr>
          <w:p w14:paraId="03B4D56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6" w:type="dxa"/>
          </w:tcPr>
          <w:p w14:paraId="4B6C13A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0C3BE1B1" w14:textId="77777777" w:rsidR="009D6ECC" w:rsidRPr="00E567D7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B52BF">
              <w:t>а 1судозаход</w:t>
            </w:r>
          </w:p>
        </w:tc>
        <w:tc>
          <w:tcPr>
            <w:tcW w:w="1984" w:type="dxa"/>
            <w:vAlign w:val="center"/>
          </w:tcPr>
          <w:p w14:paraId="704DF0DB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1843" w:type="dxa"/>
            <w:vAlign w:val="center"/>
          </w:tcPr>
          <w:p w14:paraId="791DEC2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25F9A56A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p w14:paraId="754BABC5" w14:textId="77777777" w:rsidR="009D6ECC" w:rsidRPr="00D65E8F" w:rsidRDefault="009D6ECC" w:rsidP="009D6ECC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  <w:r w:rsidRPr="00D65E8F">
        <w:rPr>
          <w:b/>
          <w:i/>
          <w:sz w:val="20"/>
          <w:szCs w:val="20"/>
        </w:rPr>
        <w:t xml:space="preserve">Примечание: </w:t>
      </w:r>
    </w:p>
    <w:p w14:paraId="7309A3B8" w14:textId="77777777" w:rsidR="009D6ECC" w:rsidRPr="00D65E8F" w:rsidRDefault="009D6ECC" w:rsidP="009D6ECC">
      <w:pPr>
        <w:tabs>
          <w:tab w:val="left" w:pos="567"/>
        </w:tabs>
        <w:jc w:val="both"/>
        <w:rPr>
          <w:i/>
          <w:sz w:val="20"/>
          <w:szCs w:val="20"/>
          <w:lang w:val="ru-RU"/>
        </w:rPr>
      </w:pPr>
      <w:r w:rsidRPr="00D65E8F">
        <w:rPr>
          <w:b/>
          <w:i/>
          <w:sz w:val="20"/>
          <w:szCs w:val="20"/>
          <w:lang w:val="ru-RU"/>
        </w:rPr>
        <w:t xml:space="preserve">       - </w:t>
      </w:r>
      <w:r w:rsidRPr="00D65E8F">
        <w:rPr>
          <w:i/>
          <w:sz w:val="20"/>
          <w:szCs w:val="20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0,5 суток – за 1 сутки.</w:t>
      </w:r>
    </w:p>
    <w:p w14:paraId="53DAAD1F" w14:textId="77777777" w:rsidR="009D6ECC" w:rsidRPr="00D65E8F" w:rsidRDefault="009D6ECC" w:rsidP="009D6ECC">
      <w:pPr>
        <w:tabs>
          <w:tab w:val="left" w:pos="567"/>
        </w:tabs>
        <w:jc w:val="both"/>
        <w:rPr>
          <w:i/>
          <w:sz w:val="20"/>
          <w:szCs w:val="20"/>
          <w:highlight w:val="yellow"/>
          <w:lang w:val="ru-RU"/>
        </w:rPr>
      </w:pPr>
      <w:bookmarkStart w:id="0" w:name="_Hlk183346522"/>
    </w:p>
    <w:p w14:paraId="07307208" w14:textId="77777777" w:rsidR="009D6ECC" w:rsidRPr="00E73866" w:rsidRDefault="009D6ECC" w:rsidP="009D6ECC">
      <w:pPr>
        <w:tabs>
          <w:tab w:val="left" w:pos="567"/>
        </w:tabs>
        <w:jc w:val="both"/>
        <w:rPr>
          <w:i/>
          <w:highlight w:val="yellow"/>
          <w:lang w:val="ru-RU"/>
        </w:rPr>
      </w:pPr>
    </w:p>
    <w:bookmarkEnd w:id="0"/>
    <w:p w14:paraId="6893425E" w14:textId="77777777" w:rsidR="009D6ECC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по предоставлению инфраструктуры порта на паромном комплексе</w:t>
      </w:r>
    </w:p>
    <w:p w14:paraId="74660974" w14:textId="77777777" w:rsidR="009D6ECC" w:rsidRPr="00CB52BF" w:rsidRDefault="009D6ECC" w:rsidP="009D6ECC">
      <w:pPr>
        <w:pStyle w:val="ab"/>
        <w:tabs>
          <w:tab w:val="left" w:pos="567"/>
        </w:tabs>
        <w:spacing w:line="276" w:lineRule="auto"/>
        <w:ind w:left="284"/>
        <w:rPr>
          <w:b/>
        </w:rPr>
      </w:pPr>
      <w:r>
        <w:rPr>
          <w:b/>
        </w:rPr>
        <w:t xml:space="preserve">                                                             </w:t>
      </w:r>
      <w:r w:rsidRPr="00CB52BF">
        <w:rPr>
          <w:b/>
        </w:rPr>
        <w:t xml:space="preserve"> (портовые сборы)</w:t>
      </w:r>
    </w:p>
    <w:p w14:paraId="0985AA45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10215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482"/>
      </w:tblGrid>
      <w:tr w:rsidR="009D6ECC" w:rsidRPr="00CB52BF" w14:paraId="7FA2618F" w14:textId="77777777" w:rsidTr="003570AF">
        <w:trPr>
          <w:trHeight w:val="454"/>
        </w:trPr>
        <w:tc>
          <w:tcPr>
            <w:tcW w:w="578" w:type="dxa"/>
            <w:vAlign w:val="center"/>
          </w:tcPr>
          <w:p w14:paraId="67E1C7B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5BB8CA7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5B3B4C0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482" w:type="dxa"/>
            <w:vAlign w:val="center"/>
          </w:tcPr>
          <w:p w14:paraId="0CDFC557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2DB03E87" w14:textId="77777777" w:rsidTr="003570AF">
        <w:trPr>
          <w:trHeight w:val="292"/>
        </w:trPr>
        <w:tc>
          <w:tcPr>
            <w:tcW w:w="578" w:type="dxa"/>
          </w:tcPr>
          <w:p w14:paraId="1385ABA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73" w:type="dxa"/>
          </w:tcPr>
          <w:p w14:paraId="0A17E81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Нефть и нефтепродукты</w:t>
            </w:r>
          </w:p>
        </w:tc>
        <w:tc>
          <w:tcPr>
            <w:tcW w:w="2482" w:type="dxa"/>
          </w:tcPr>
          <w:p w14:paraId="522F5E78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482" w:type="dxa"/>
            <w:vAlign w:val="center"/>
          </w:tcPr>
          <w:p w14:paraId="7E48108F" w14:textId="77777777" w:rsidR="009D6ECC" w:rsidRPr="003B1D75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5,24</w:t>
            </w:r>
          </w:p>
        </w:tc>
      </w:tr>
      <w:tr w:rsidR="009D6ECC" w:rsidRPr="00CB52BF" w14:paraId="26AB71A5" w14:textId="77777777" w:rsidTr="003570AF">
        <w:trPr>
          <w:trHeight w:val="261"/>
        </w:trPr>
        <w:tc>
          <w:tcPr>
            <w:tcW w:w="578" w:type="dxa"/>
          </w:tcPr>
          <w:p w14:paraId="5D5B8F3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4673" w:type="dxa"/>
          </w:tcPr>
          <w:p w14:paraId="1C9135F3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Другие грузы</w:t>
            </w:r>
          </w:p>
        </w:tc>
        <w:tc>
          <w:tcPr>
            <w:tcW w:w="2482" w:type="dxa"/>
          </w:tcPr>
          <w:p w14:paraId="09CF7B6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482" w:type="dxa"/>
            <w:vAlign w:val="center"/>
          </w:tcPr>
          <w:p w14:paraId="77BCF261" w14:textId="77777777" w:rsidR="009D6ECC" w:rsidRPr="00F507E4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73993">
              <w:rPr>
                <w:color w:val="000000"/>
                <w:lang w:val="ru-RU"/>
              </w:rPr>
              <w:t>3,23</w:t>
            </w:r>
          </w:p>
        </w:tc>
      </w:tr>
    </w:tbl>
    <w:p w14:paraId="2DBACD3C" w14:textId="77777777" w:rsidR="00056DE2" w:rsidRDefault="009D6ECC" w:rsidP="00056DE2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highlight w:val="yellow"/>
          <w:lang w:val="ru-RU"/>
        </w:rPr>
        <w:t xml:space="preserve">  </w:t>
      </w:r>
    </w:p>
    <w:p w14:paraId="5DD4F169" w14:textId="25A45E1A" w:rsidR="00056DE2" w:rsidRDefault="00056DE2" w:rsidP="00056DE2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  <w:r w:rsidRPr="000B4FD3">
        <w:rPr>
          <w:b/>
          <w:i/>
          <w:sz w:val="20"/>
          <w:szCs w:val="20"/>
        </w:rPr>
        <w:t xml:space="preserve">Примечание: </w:t>
      </w:r>
    </w:p>
    <w:p w14:paraId="4D3E3D82" w14:textId="77777777" w:rsidR="00056DE2" w:rsidRPr="000B4FD3" w:rsidRDefault="00056DE2" w:rsidP="00056DE2">
      <w:pPr>
        <w:tabs>
          <w:tab w:val="left" w:pos="567"/>
        </w:tabs>
        <w:jc w:val="both"/>
        <w:rPr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     - </w:t>
      </w:r>
      <w:r w:rsidRPr="000B4FD3">
        <w:rPr>
          <w:i/>
          <w:sz w:val="20"/>
          <w:szCs w:val="20"/>
          <w:lang w:val="ru-RU"/>
        </w:rPr>
        <w:t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повышающий коэффициент 0,</w:t>
      </w:r>
      <w:r w:rsidRPr="000B4FD3">
        <w:rPr>
          <w:iCs/>
          <w:sz w:val="20"/>
          <w:szCs w:val="20"/>
          <w:lang w:val="ru-RU"/>
        </w:rPr>
        <w:t xml:space="preserve">5 </w:t>
      </w:r>
      <w:r w:rsidRPr="000B4FD3">
        <w:rPr>
          <w:i/>
          <w:sz w:val="20"/>
          <w:szCs w:val="20"/>
          <w:lang w:val="ru-RU"/>
        </w:rPr>
        <w:t>к действующему тарифу</w:t>
      </w:r>
      <w:r w:rsidRPr="000B4FD3">
        <w:rPr>
          <w:iCs/>
          <w:sz w:val="20"/>
          <w:szCs w:val="20"/>
          <w:lang w:val="ru-RU"/>
        </w:rPr>
        <w:t xml:space="preserve"> </w:t>
      </w:r>
      <w:r w:rsidRPr="000B4FD3">
        <w:rPr>
          <w:i/>
          <w:sz w:val="20"/>
          <w:szCs w:val="20"/>
          <w:lang w:val="ru-RU"/>
        </w:rPr>
        <w:t>за услуги предоставления инфраструктуры порта на паромном комплексе (портовые сборы) на перевалку «другие грузы».</w:t>
      </w:r>
    </w:p>
    <w:p w14:paraId="1A338AE7" w14:textId="67CA816F" w:rsidR="009D6ECC" w:rsidRDefault="009D6ECC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46649017" w14:textId="77777777" w:rsidR="009D6ECC" w:rsidRDefault="009D6ECC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3841DB84" w14:textId="77777777" w:rsidR="0031052B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79841920" w14:textId="77777777" w:rsidR="0031052B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2CA6E31B" w14:textId="77777777" w:rsidR="0031052B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12FD4874" w14:textId="77777777" w:rsidR="0031052B" w:rsidRPr="00056DE2" w:rsidRDefault="0031052B" w:rsidP="009D6ECC">
      <w:pPr>
        <w:tabs>
          <w:tab w:val="left" w:pos="567"/>
        </w:tabs>
        <w:jc w:val="both"/>
        <w:rPr>
          <w:b/>
          <w:i/>
          <w:sz w:val="20"/>
          <w:szCs w:val="20"/>
          <w:highlight w:val="yellow"/>
          <w:lang w:val="ru-RU"/>
        </w:rPr>
      </w:pPr>
    </w:p>
    <w:p w14:paraId="1AF8A9D6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 xml:space="preserve">за пользование </w:t>
      </w:r>
      <w:r w:rsidRPr="00CB52BF">
        <w:rPr>
          <w:b/>
        </w:rPr>
        <w:t>буксиро</w:t>
      </w:r>
      <w:r>
        <w:rPr>
          <w:b/>
          <w:lang w:val="ru-RU"/>
        </w:rPr>
        <w:t>м</w:t>
      </w:r>
    </w:p>
    <w:p w14:paraId="5098244C" w14:textId="77777777" w:rsidR="009D6ECC" w:rsidRPr="00CB52BF" w:rsidRDefault="009D6ECC" w:rsidP="009D6ECC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423"/>
      </w:tblGrid>
      <w:tr w:rsidR="009D6ECC" w:rsidRPr="00CB52BF" w14:paraId="284A5906" w14:textId="77777777" w:rsidTr="003570AF">
        <w:trPr>
          <w:trHeight w:val="560"/>
        </w:trPr>
        <w:tc>
          <w:tcPr>
            <w:tcW w:w="578" w:type="dxa"/>
            <w:vAlign w:val="center"/>
          </w:tcPr>
          <w:p w14:paraId="77B5623B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04865D7C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31BD0ED4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423" w:type="dxa"/>
            <w:vAlign w:val="center"/>
          </w:tcPr>
          <w:p w14:paraId="3CEE9802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>Тариф, доллар США без</w:t>
            </w:r>
            <w:r>
              <w:rPr>
                <w:b/>
                <w:bCs/>
                <w:lang w:val="ru-RU"/>
              </w:rPr>
              <w:t xml:space="preserve"> учета</w:t>
            </w:r>
            <w:r w:rsidRPr="00881B69">
              <w:rPr>
                <w:b/>
                <w:bCs/>
              </w:rPr>
              <w:t xml:space="preserve"> НДС</w:t>
            </w:r>
          </w:p>
        </w:tc>
      </w:tr>
      <w:tr w:rsidR="009D6ECC" w:rsidRPr="00CB52BF" w14:paraId="71A6A62A" w14:textId="77777777" w:rsidTr="003570AF">
        <w:trPr>
          <w:trHeight w:val="360"/>
        </w:trPr>
        <w:tc>
          <w:tcPr>
            <w:tcW w:w="578" w:type="dxa"/>
          </w:tcPr>
          <w:p w14:paraId="4745FBE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62DE3DD0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02F62D6E" w14:textId="77777777" w:rsidR="009D6ECC" w:rsidRPr="00F85D82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423" w:type="dxa"/>
            <w:vAlign w:val="center"/>
          </w:tcPr>
          <w:p w14:paraId="393998C6" w14:textId="77777777" w:rsidR="009D6ECC" w:rsidRPr="008E7D56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1 802,46</w:t>
            </w:r>
          </w:p>
        </w:tc>
      </w:tr>
      <w:tr w:rsidR="009D6ECC" w:rsidRPr="00CB52BF" w14:paraId="6CA8A348" w14:textId="77777777" w:rsidTr="003570AF">
        <w:trPr>
          <w:trHeight w:val="360"/>
        </w:trPr>
        <w:tc>
          <w:tcPr>
            <w:tcW w:w="578" w:type="dxa"/>
          </w:tcPr>
          <w:p w14:paraId="21419FF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  <w:tc>
          <w:tcPr>
            <w:tcW w:w="4666" w:type="dxa"/>
          </w:tcPr>
          <w:p w14:paraId="6DA32A6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279FE4C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423" w:type="dxa"/>
            <w:vAlign w:val="center"/>
          </w:tcPr>
          <w:p w14:paraId="3C17807A" w14:textId="77777777" w:rsidR="009D6ECC" w:rsidRPr="00C21444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1C8CEEA1" w14:textId="77777777" w:rsidR="009D6ECC" w:rsidRPr="007D1EA7" w:rsidRDefault="009D6ECC" w:rsidP="009D6ECC">
      <w:pPr>
        <w:tabs>
          <w:tab w:val="left" w:pos="567"/>
        </w:tabs>
        <w:jc w:val="both"/>
        <w:rPr>
          <w:b/>
          <w:lang w:val="ru-RU"/>
        </w:rPr>
      </w:pPr>
    </w:p>
    <w:p w14:paraId="65AB5880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b/>
        </w:rPr>
      </w:pPr>
    </w:p>
    <w:p w14:paraId="796F014F" w14:textId="77777777" w:rsidR="009D6ECC" w:rsidRPr="00CB52BF" w:rsidRDefault="009D6ECC" w:rsidP="009D6ECC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32923999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10231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639"/>
      </w:tblGrid>
      <w:tr w:rsidR="009D6ECC" w:rsidRPr="00CB52BF" w14:paraId="7FD539FC" w14:textId="77777777" w:rsidTr="003570AF">
        <w:trPr>
          <w:trHeight w:val="534"/>
        </w:trPr>
        <w:tc>
          <w:tcPr>
            <w:tcW w:w="698" w:type="dxa"/>
            <w:vAlign w:val="center"/>
          </w:tcPr>
          <w:p w14:paraId="2EB86CD6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74342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0FE7F06B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639" w:type="dxa"/>
            <w:vAlign w:val="center"/>
          </w:tcPr>
          <w:p w14:paraId="4FFEDF9C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98222E2" w14:textId="77777777" w:rsidTr="003570AF">
        <w:trPr>
          <w:trHeight w:val="816"/>
        </w:trPr>
        <w:tc>
          <w:tcPr>
            <w:tcW w:w="698" w:type="dxa"/>
            <w:vAlign w:val="center"/>
          </w:tcPr>
          <w:p w14:paraId="321E8257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577B1EF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81B69">
              <w:t>Грузовые автомашины,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295EED80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639" w:type="dxa"/>
            <w:vAlign w:val="center"/>
          </w:tcPr>
          <w:p w14:paraId="39CA1B32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t>79,74</w:t>
            </w:r>
          </w:p>
        </w:tc>
      </w:tr>
    </w:tbl>
    <w:p w14:paraId="30810A26" w14:textId="77777777" w:rsidR="009D6ECC" w:rsidRDefault="009D6ECC" w:rsidP="009D6ECC">
      <w:pPr>
        <w:pStyle w:val="ab"/>
        <w:ind w:left="644"/>
        <w:rPr>
          <w:b/>
          <w:lang w:val="ru-RU"/>
        </w:rPr>
      </w:pPr>
    </w:p>
    <w:p w14:paraId="616F29AC" w14:textId="77777777" w:rsidR="009D6ECC" w:rsidRPr="007D1EA7" w:rsidRDefault="009D6ECC" w:rsidP="009D6ECC">
      <w:pPr>
        <w:pStyle w:val="ab"/>
        <w:ind w:left="644"/>
        <w:rPr>
          <w:b/>
          <w:lang w:val="ru-RU"/>
        </w:rPr>
      </w:pPr>
    </w:p>
    <w:p w14:paraId="009E8B79" w14:textId="77777777" w:rsidR="009D6ECC" w:rsidRPr="00494449" w:rsidRDefault="009D6ECC" w:rsidP="009D6ECC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D594838" w14:textId="77777777" w:rsidR="009D6ECC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10231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639"/>
      </w:tblGrid>
      <w:tr w:rsidR="009D6ECC" w14:paraId="5501F90A" w14:textId="77777777" w:rsidTr="003570AF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6D14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A5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4EF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0E72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14:paraId="0627F46F" w14:textId="77777777" w:rsidTr="003570AF">
        <w:trPr>
          <w:trHeight w:val="8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55D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BC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CD1" w14:textId="77777777" w:rsidR="009D6ECC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E9D" w14:textId="77777777" w:rsidR="009D6ECC" w:rsidRPr="00494449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881B69">
              <w:rPr>
                <w:color w:val="000000"/>
              </w:rPr>
              <w:t>34,89</w:t>
            </w:r>
          </w:p>
        </w:tc>
      </w:tr>
    </w:tbl>
    <w:p w14:paraId="45D9027E" w14:textId="77777777" w:rsidR="009D6ECC" w:rsidRDefault="009D6ECC" w:rsidP="009D6ECC">
      <w:pPr>
        <w:spacing w:line="276" w:lineRule="auto"/>
        <w:rPr>
          <w:b/>
          <w:lang w:val="en-US"/>
        </w:rPr>
      </w:pPr>
    </w:p>
    <w:p w14:paraId="31417025" w14:textId="77777777" w:rsidR="009D6ECC" w:rsidRPr="00E73993" w:rsidRDefault="009D6ECC" w:rsidP="009D6ECC">
      <w:pPr>
        <w:spacing w:line="276" w:lineRule="auto"/>
        <w:rPr>
          <w:b/>
          <w:lang w:val="en-US"/>
        </w:rPr>
      </w:pPr>
    </w:p>
    <w:p w14:paraId="36780326" w14:textId="77777777" w:rsidR="009D6ECC" w:rsidRPr="00494449" w:rsidRDefault="009D6ECC" w:rsidP="009D6ECC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351D9C20" w14:textId="77777777" w:rsidR="009D6ECC" w:rsidRPr="00CB52BF" w:rsidRDefault="009D6ECC" w:rsidP="009D6ECC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10230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559"/>
      </w:tblGrid>
      <w:tr w:rsidR="009D6ECC" w:rsidRPr="00F85D82" w14:paraId="23A1F6E6" w14:textId="77777777" w:rsidTr="003570AF">
        <w:trPr>
          <w:trHeight w:val="530"/>
        </w:trPr>
        <w:tc>
          <w:tcPr>
            <w:tcW w:w="700" w:type="dxa"/>
            <w:vAlign w:val="center"/>
          </w:tcPr>
          <w:p w14:paraId="4BFB50D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035A14F1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31E20F2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559" w:type="dxa"/>
            <w:vAlign w:val="center"/>
          </w:tcPr>
          <w:p w14:paraId="486D494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15B42DC9" w14:textId="77777777" w:rsidTr="003570AF">
        <w:trPr>
          <w:trHeight w:val="279"/>
        </w:trPr>
        <w:tc>
          <w:tcPr>
            <w:tcW w:w="700" w:type="dxa"/>
          </w:tcPr>
          <w:p w14:paraId="1789ACE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530" w:type="dxa"/>
            <w:gridSpan w:val="3"/>
          </w:tcPr>
          <w:p w14:paraId="17BBABA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9D6ECC" w:rsidRPr="00CB52BF" w14:paraId="77D95119" w14:textId="77777777" w:rsidTr="003570AF">
        <w:trPr>
          <w:trHeight w:val="429"/>
        </w:trPr>
        <w:tc>
          <w:tcPr>
            <w:tcW w:w="700" w:type="dxa"/>
          </w:tcPr>
          <w:p w14:paraId="3C4D39E2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79B25FFA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4B18E198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  <w:vAlign w:val="center"/>
          </w:tcPr>
          <w:p w14:paraId="14937417" w14:textId="77777777" w:rsidR="009D6ECC" w:rsidRPr="006D6958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881B69">
              <w:rPr>
                <w:color w:val="000000"/>
              </w:rPr>
              <w:t>35,04</w:t>
            </w:r>
          </w:p>
        </w:tc>
      </w:tr>
      <w:tr w:rsidR="009D6ECC" w:rsidRPr="00CB52BF" w14:paraId="2D2EF466" w14:textId="77777777" w:rsidTr="003570AF">
        <w:trPr>
          <w:trHeight w:val="530"/>
        </w:trPr>
        <w:tc>
          <w:tcPr>
            <w:tcW w:w="700" w:type="dxa"/>
          </w:tcPr>
          <w:p w14:paraId="6709158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628AE59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0596584E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3C64D46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  <w:vAlign w:val="center"/>
          </w:tcPr>
          <w:p w14:paraId="198F6554" w14:textId="77777777" w:rsidR="009D6ECC" w:rsidRPr="00BC79C1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6,63</w:t>
            </w:r>
          </w:p>
        </w:tc>
      </w:tr>
      <w:tr w:rsidR="009D6ECC" w:rsidRPr="00CB52BF" w14:paraId="43782DA9" w14:textId="77777777" w:rsidTr="003570AF">
        <w:trPr>
          <w:trHeight w:val="530"/>
        </w:trPr>
        <w:tc>
          <w:tcPr>
            <w:tcW w:w="700" w:type="dxa"/>
          </w:tcPr>
          <w:p w14:paraId="7D62BF53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052BDED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114D00CC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52244177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  <w:vAlign w:val="center"/>
          </w:tcPr>
          <w:p w14:paraId="53F04447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8,31</w:t>
            </w:r>
          </w:p>
        </w:tc>
      </w:tr>
      <w:tr w:rsidR="009D6ECC" w:rsidRPr="00CB52BF" w14:paraId="32DE70C6" w14:textId="77777777" w:rsidTr="003570AF">
        <w:trPr>
          <w:trHeight w:val="530"/>
        </w:trPr>
        <w:tc>
          <w:tcPr>
            <w:tcW w:w="700" w:type="dxa"/>
          </w:tcPr>
          <w:p w14:paraId="747C8C60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692232DD" w14:textId="77777777" w:rsidR="009D6ECC" w:rsidRPr="00AF5815" w:rsidRDefault="009D6ECC" w:rsidP="003570AF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60062904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7606B6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790505F0" w14:textId="77777777" w:rsidR="009D6ECC" w:rsidRPr="00CB52BF" w:rsidRDefault="009D6ECC" w:rsidP="003570AF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  <w:vAlign w:val="center"/>
          </w:tcPr>
          <w:p w14:paraId="50C1B8E1" w14:textId="77777777" w:rsidR="009D6ECC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9,69</w:t>
            </w:r>
          </w:p>
        </w:tc>
      </w:tr>
    </w:tbl>
    <w:p w14:paraId="1A991806" w14:textId="77777777" w:rsidR="009D6ECC" w:rsidRDefault="009D6ECC" w:rsidP="009D6ECC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7E3B6B94" w14:textId="77777777" w:rsidR="009D6ECC" w:rsidRDefault="009D6ECC" w:rsidP="009D6ECC">
      <w:pPr>
        <w:tabs>
          <w:tab w:val="left" w:pos="567"/>
        </w:tabs>
        <w:jc w:val="both"/>
        <w:rPr>
          <w:b/>
          <w:bCs/>
          <w:i/>
          <w:iCs/>
          <w:sz w:val="18"/>
          <w:szCs w:val="18"/>
          <w:lang w:val="ru-RU"/>
        </w:rPr>
      </w:pPr>
      <w:r w:rsidRPr="00881B69">
        <w:rPr>
          <w:b/>
          <w:bCs/>
          <w:i/>
          <w:iCs/>
          <w:sz w:val="18"/>
          <w:szCs w:val="18"/>
        </w:rPr>
        <w:t>Примечание:</w:t>
      </w:r>
    </w:p>
    <w:p w14:paraId="489AFEF5" w14:textId="441BF79E" w:rsidR="009D6ECC" w:rsidRPr="008E5AF8" w:rsidRDefault="009D6ECC" w:rsidP="009D6ECC">
      <w:pPr>
        <w:tabs>
          <w:tab w:val="left" w:pos="567"/>
        </w:tabs>
        <w:jc w:val="both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ru-RU"/>
        </w:rPr>
        <w:t xml:space="preserve">     - </w:t>
      </w:r>
      <w:r w:rsidRPr="00881B69">
        <w:rPr>
          <w:b/>
          <w:bCs/>
          <w:i/>
          <w:iCs/>
          <w:sz w:val="18"/>
          <w:szCs w:val="18"/>
        </w:rPr>
        <w:t xml:space="preserve"> </w:t>
      </w:r>
      <w:r w:rsidRPr="008E5AF8">
        <w:rPr>
          <w:i/>
          <w:iCs/>
          <w:sz w:val="18"/>
          <w:szCs w:val="18"/>
        </w:rPr>
        <w:t>Плата</w:t>
      </w:r>
      <w:r>
        <w:rPr>
          <w:i/>
          <w:iCs/>
          <w:sz w:val="18"/>
          <w:szCs w:val="18"/>
          <w:lang w:val="ru-RU"/>
        </w:rPr>
        <w:t xml:space="preserve"> </w:t>
      </w:r>
      <w:r w:rsidR="006B3C99">
        <w:rPr>
          <w:i/>
          <w:iCs/>
          <w:sz w:val="18"/>
          <w:szCs w:val="18"/>
          <w:lang w:val="ru-RU"/>
        </w:rPr>
        <w:t>за</w:t>
      </w:r>
      <w:r w:rsidR="006B3C99" w:rsidRPr="008E5AF8">
        <w:rPr>
          <w:i/>
          <w:iCs/>
          <w:sz w:val="18"/>
          <w:szCs w:val="18"/>
        </w:rPr>
        <w:t xml:space="preserve"> хранение</w:t>
      </w:r>
      <w:r w:rsidR="006B3C99">
        <w:rPr>
          <w:i/>
          <w:iCs/>
          <w:sz w:val="18"/>
          <w:szCs w:val="18"/>
          <w:lang w:val="ru-RU"/>
        </w:rPr>
        <w:t xml:space="preserve"> </w:t>
      </w:r>
      <w:r w:rsidRPr="008E5AF8">
        <w:rPr>
          <w:i/>
          <w:iCs/>
          <w:sz w:val="18"/>
          <w:szCs w:val="18"/>
        </w:rPr>
        <w:t>прибывшего в порт грузового и легкового авто</w:t>
      </w:r>
      <w:r w:rsidR="006B3C99">
        <w:rPr>
          <w:i/>
          <w:iCs/>
          <w:sz w:val="18"/>
          <w:szCs w:val="18"/>
          <w:lang w:val="ru-RU"/>
        </w:rPr>
        <w:t>т</w:t>
      </w:r>
      <w:r w:rsidRPr="008E5AF8">
        <w:rPr>
          <w:i/>
          <w:iCs/>
          <w:sz w:val="18"/>
          <w:szCs w:val="18"/>
        </w:rPr>
        <w:t xml:space="preserve">ранспорта, колесной техники </w:t>
      </w:r>
      <w:r w:rsidR="006B3C99">
        <w:rPr>
          <w:i/>
          <w:iCs/>
          <w:sz w:val="18"/>
          <w:szCs w:val="18"/>
          <w:lang w:val="ru-RU"/>
        </w:rPr>
        <w:t xml:space="preserve">взимается </w:t>
      </w:r>
      <w:r>
        <w:rPr>
          <w:i/>
          <w:iCs/>
          <w:sz w:val="18"/>
          <w:szCs w:val="18"/>
          <w:lang w:val="ru-RU"/>
        </w:rPr>
        <w:t>через</w:t>
      </w:r>
      <w:r w:rsidRPr="008E5AF8">
        <w:rPr>
          <w:i/>
          <w:iCs/>
          <w:sz w:val="18"/>
          <w:szCs w:val="18"/>
        </w:rPr>
        <w:t xml:space="preserve"> 2 календарных дня с момента прибытия.</w:t>
      </w:r>
    </w:p>
    <w:p w14:paraId="7D33CFF2" w14:textId="77777777" w:rsidR="009D6ECC" w:rsidRPr="0057250B" w:rsidRDefault="009D6ECC" w:rsidP="009D6ECC">
      <w:pPr>
        <w:tabs>
          <w:tab w:val="left" w:pos="567"/>
        </w:tabs>
        <w:jc w:val="both"/>
        <w:rPr>
          <w:b/>
        </w:rPr>
      </w:pPr>
    </w:p>
    <w:p w14:paraId="47BD7A0A" w14:textId="77777777" w:rsidR="009D6ECC" w:rsidRDefault="009D6ECC" w:rsidP="009D6ECC">
      <w:pPr>
        <w:tabs>
          <w:tab w:val="left" w:pos="567"/>
        </w:tabs>
        <w:jc w:val="both"/>
        <w:rPr>
          <w:b/>
          <w:lang w:val="ru-RU"/>
        </w:rPr>
      </w:pPr>
    </w:p>
    <w:p w14:paraId="6788E68F" w14:textId="77777777" w:rsidR="00D65E8F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06E8D03A" w14:textId="77777777" w:rsidR="00D65E8F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1C8AB700" w14:textId="77777777" w:rsidR="00D65E8F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2E63B833" w14:textId="77777777" w:rsidR="00D65E8F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4AEC194B" w14:textId="77777777" w:rsidR="00D65E8F" w:rsidRPr="0057250B" w:rsidRDefault="00D65E8F" w:rsidP="009D6ECC">
      <w:pPr>
        <w:tabs>
          <w:tab w:val="left" w:pos="567"/>
        </w:tabs>
        <w:jc w:val="both"/>
        <w:rPr>
          <w:b/>
          <w:lang w:val="ru-RU"/>
        </w:rPr>
      </w:pPr>
    </w:p>
    <w:p w14:paraId="4AFFA6AD" w14:textId="77777777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4CAA1AE8" w14:textId="77777777" w:rsidR="009D6ECC" w:rsidRPr="00CB52BF" w:rsidRDefault="009D6ECC" w:rsidP="009D6ECC">
      <w:pPr>
        <w:tabs>
          <w:tab w:val="left" w:pos="567"/>
        </w:tabs>
        <w:ind w:left="284"/>
        <w:jc w:val="center"/>
        <w:rPr>
          <w:b/>
        </w:rPr>
      </w:pPr>
    </w:p>
    <w:tbl>
      <w:tblPr>
        <w:tblStyle w:val="3"/>
        <w:tblW w:w="10227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557"/>
      </w:tblGrid>
      <w:tr w:rsidR="009D6ECC" w:rsidRPr="00CB52BF" w14:paraId="76CA0D2C" w14:textId="77777777" w:rsidTr="003570AF">
        <w:trPr>
          <w:trHeight w:val="715"/>
          <w:jc w:val="center"/>
        </w:trPr>
        <w:tc>
          <w:tcPr>
            <w:tcW w:w="699" w:type="dxa"/>
            <w:vAlign w:val="center"/>
          </w:tcPr>
          <w:p w14:paraId="34D70AE0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38C90FFD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147723DF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557" w:type="dxa"/>
            <w:vAlign w:val="center"/>
          </w:tcPr>
          <w:p w14:paraId="39A7D603" w14:textId="77777777" w:rsidR="009D6ECC" w:rsidRPr="00CB52BF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0D10D1E8" w14:textId="77777777" w:rsidTr="003570AF">
        <w:trPr>
          <w:trHeight w:val="563"/>
          <w:jc w:val="center"/>
        </w:trPr>
        <w:tc>
          <w:tcPr>
            <w:tcW w:w="699" w:type="dxa"/>
            <w:vAlign w:val="center"/>
          </w:tcPr>
          <w:p w14:paraId="40685A41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7E5B4075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67F7E">
              <w:t>Выписка коносаментов и погрузочных</w:t>
            </w:r>
          </w:p>
          <w:p w14:paraId="0DC4C856" w14:textId="77777777" w:rsidR="009D6ECC" w:rsidRPr="00567F7E" w:rsidRDefault="009D6ECC" w:rsidP="003570AF">
            <w:pPr>
              <w:tabs>
                <w:tab w:val="left" w:pos="567"/>
              </w:tabs>
              <w:jc w:val="both"/>
            </w:pPr>
            <w:r w:rsidRPr="00567F7E">
              <w:t>документов</w:t>
            </w:r>
          </w:p>
        </w:tc>
        <w:tc>
          <w:tcPr>
            <w:tcW w:w="2557" w:type="dxa"/>
            <w:vAlign w:val="center"/>
          </w:tcPr>
          <w:p w14:paraId="51463A39" w14:textId="77777777" w:rsidR="009D6ECC" w:rsidRPr="00567F7E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557" w:type="dxa"/>
          </w:tcPr>
          <w:p w14:paraId="0E34724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</w:p>
        </w:tc>
      </w:tr>
      <w:tr w:rsidR="009D6ECC" w:rsidRPr="00CB52BF" w14:paraId="6E61931C" w14:textId="77777777" w:rsidTr="003570AF">
        <w:trPr>
          <w:trHeight w:val="573"/>
          <w:jc w:val="center"/>
        </w:trPr>
        <w:tc>
          <w:tcPr>
            <w:tcW w:w="699" w:type="dxa"/>
            <w:vAlign w:val="center"/>
          </w:tcPr>
          <w:p w14:paraId="5951690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33710C7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128B76F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557" w:type="dxa"/>
            <w:vAlign w:val="center"/>
          </w:tcPr>
          <w:p w14:paraId="0B5F9EF3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9D6ECC" w:rsidRPr="00CB52BF" w14:paraId="35C28EC8" w14:textId="77777777" w:rsidTr="003570AF">
        <w:trPr>
          <w:trHeight w:val="743"/>
          <w:jc w:val="center"/>
        </w:trPr>
        <w:tc>
          <w:tcPr>
            <w:tcW w:w="699" w:type="dxa"/>
            <w:vAlign w:val="center"/>
          </w:tcPr>
          <w:p w14:paraId="30559A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5F0C4811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7535AFCE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557" w:type="dxa"/>
            <w:vAlign w:val="center"/>
          </w:tcPr>
          <w:p w14:paraId="27A666CD" w14:textId="77777777" w:rsidR="009D6ECC" w:rsidRPr="0043482F" w:rsidRDefault="009D6ECC" w:rsidP="003570AF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9D6ECC" w:rsidRPr="00CB52BF" w14:paraId="4E678DB7" w14:textId="77777777" w:rsidTr="003570AF">
        <w:trPr>
          <w:trHeight w:val="725"/>
          <w:jc w:val="center"/>
        </w:trPr>
        <w:tc>
          <w:tcPr>
            <w:tcW w:w="699" w:type="dxa"/>
            <w:vAlign w:val="center"/>
          </w:tcPr>
          <w:p w14:paraId="03EC4D00" w14:textId="77777777" w:rsidR="009D6ECC" w:rsidRPr="00567F7E" w:rsidRDefault="009D6ECC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9528" w:type="dxa"/>
            <w:gridSpan w:val="3"/>
            <w:vAlign w:val="center"/>
          </w:tcPr>
          <w:p w14:paraId="1B52B146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567F7E">
              <w:t>Услуги экспедиторской деятельности на морском транспорте</w:t>
            </w:r>
          </w:p>
        </w:tc>
      </w:tr>
      <w:tr w:rsidR="009D6ECC" w:rsidRPr="00CB52BF" w14:paraId="768A1744" w14:textId="77777777" w:rsidTr="003570AF">
        <w:trPr>
          <w:trHeight w:val="1569"/>
          <w:jc w:val="center"/>
        </w:trPr>
        <w:tc>
          <w:tcPr>
            <w:tcW w:w="699" w:type="dxa"/>
            <w:vAlign w:val="center"/>
          </w:tcPr>
          <w:p w14:paraId="75B483AA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292BF6F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16AE0BEB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2E0BF3F7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1B9B0A0C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5DD347F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3233A037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01961AAD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80,42</w:t>
            </w:r>
          </w:p>
        </w:tc>
      </w:tr>
      <w:tr w:rsidR="009D6ECC" w:rsidRPr="00CB52BF" w14:paraId="0410C728" w14:textId="77777777" w:rsidTr="003570AF">
        <w:trPr>
          <w:trHeight w:val="1872"/>
          <w:jc w:val="center"/>
        </w:trPr>
        <w:tc>
          <w:tcPr>
            <w:tcW w:w="699" w:type="dxa"/>
            <w:vAlign w:val="center"/>
          </w:tcPr>
          <w:p w14:paraId="2AAB834B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2.2.</w:t>
            </w:r>
          </w:p>
        </w:tc>
        <w:tc>
          <w:tcPr>
            <w:tcW w:w="4414" w:type="dxa"/>
            <w:vAlign w:val="center"/>
          </w:tcPr>
          <w:p w14:paraId="10D88F5E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5F00C8B0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3C1FE2FA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2E535EE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F6C5B5F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0AFA1FBC" w14:textId="77777777" w:rsidR="009D6ECC" w:rsidRPr="001B262A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38A02911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73544CBC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9D6ECC" w:rsidRPr="00CB52BF" w14:paraId="7FD51C9C" w14:textId="77777777" w:rsidTr="003570AF">
        <w:trPr>
          <w:trHeight w:val="1054"/>
          <w:jc w:val="center"/>
        </w:trPr>
        <w:tc>
          <w:tcPr>
            <w:tcW w:w="699" w:type="dxa"/>
            <w:vAlign w:val="center"/>
          </w:tcPr>
          <w:p w14:paraId="12B4EA94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 w:rsidRPr="00CB52BF">
              <w:t>2.3.</w:t>
            </w:r>
          </w:p>
        </w:tc>
        <w:tc>
          <w:tcPr>
            <w:tcW w:w="4414" w:type="dxa"/>
            <w:vAlign w:val="center"/>
          </w:tcPr>
          <w:p w14:paraId="4197E736" w14:textId="77777777" w:rsidR="009D6ECC" w:rsidRDefault="009D6ECC" w:rsidP="003570AF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7B8DEC56" w14:textId="77777777" w:rsidR="009D6ECC" w:rsidRPr="00CB52BF" w:rsidRDefault="009D6ECC" w:rsidP="003570AF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0EB0AAC3" w14:textId="77777777" w:rsidR="009D6ECC" w:rsidRPr="00CB52BF" w:rsidRDefault="009D6ECC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2A93B6B6" w14:textId="77777777" w:rsidR="009D6ECC" w:rsidRPr="002F1AE0" w:rsidRDefault="009D6ECC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881B69">
              <w:rPr>
                <w:color w:val="000000"/>
              </w:rPr>
              <w:t>36,56</w:t>
            </w:r>
          </w:p>
        </w:tc>
      </w:tr>
    </w:tbl>
    <w:p w14:paraId="2DB78B3A" w14:textId="77777777" w:rsidR="009D6ECC" w:rsidRPr="007D1EA7" w:rsidRDefault="009D6ECC" w:rsidP="009D6ECC">
      <w:pPr>
        <w:tabs>
          <w:tab w:val="left" w:pos="1134"/>
        </w:tabs>
        <w:jc w:val="both"/>
        <w:rPr>
          <w:i/>
          <w:lang w:val="ru-RU"/>
        </w:rPr>
      </w:pPr>
    </w:p>
    <w:p w14:paraId="756501F7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both"/>
        <w:rPr>
          <w:b/>
        </w:rPr>
      </w:pPr>
    </w:p>
    <w:p w14:paraId="3F094F06" w14:textId="77777777" w:rsidR="009D6ECC" w:rsidRPr="00494449" w:rsidRDefault="009D6ECC" w:rsidP="009D6ECC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63298167" w14:textId="77777777" w:rsidR="009D6ECC" w:rsidRPr="00CB52BF" w:rsidRDefault="009D6ECC" w:rsidP="009D6ECC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2200"/>
      </w:tblGrid>
      <w:tr w:rsidR="009D6ECC" w:rsidRPr="00CB52BF" w14:paraId="5A4B4AAB" w14:textId="77777777" w:rsidTr="003570AF">
        <w:trPr>
          <w:trHeight w:val="528"/>
        </w:trPr>
        <w:tc>
          <w:tcPr>
            <w:tcW w:w="698" w:type="dxa"/>
            <w:vAlign w:val="center"/>
          </w:tcPr>
          <w:p w14:paraId="4A563FA8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69D4F7CE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A3389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200" w:type="dxa"/>
            <w:vAlign w:val="center"/>
          </w:tcPr>
          <w:p w14:paraId="1633BFA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CB52BF" w14:paraId="254BF812" w14:textId="77777777" w:rsidTr="003570AF">
        <w:trPr>
          <w:trHeight w:val="807"/>
        </w:trPr>
        <w:tc>
          <w:tcPr>
            <w:tcW w:w="698" w:type="dxa"/>
            <w:vAlign w:val="center"/>
          </w:tcPr>
          <w:p w14:paraId="157C7164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216D90D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2191ABC1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200" w:type="dxa"/>
            <w:vAlign w:val="center"/>
          </w:tcPr>
          <w:p w14:paraId="6C76D165" w14:textId="77777777" w:rsidR="009D6ECC" w:rsidRPr="00CB52BF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6E787F10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1FAF6F51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84E3C7C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</w:t>
      </w:r>
    </w:p>
    <w:p w14:paraId="5C733484" w14:textId="77777777" w:rsidR="009D6ECC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выезде автомобилей</w:t>
      </w:r>
    </w:p>
    <w:p w14:paraId="4AB29321" w14:textId="77777777" w:rsidR="009D6ECC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2200"/>
      </w:tblGrid>
      <w:tr w:rsidR="009D6ECC" w:rsidRPr="00EB44DC" w14:paraId="70F76B48" w14:textId="77777777" w:rsidTr="003570AF">
        <w:trPr>
          <w:trHeight w:val="528"/>
        </w:trPr>
        <w:tc>
          <w:tcPr>
            <w:tcW w:w="698" w:type="dxa"/>
            <w:vAlign w:val="center"/>
          </w:tcPr>
          <w:p w14:paraId="3FC33766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3F3118CD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99134A8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2200" w:type="dxa"/>
            <w:vAlign w:val="center"/>
          </w:tcPr>
          <w:p w14:paraId="329DF61C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881B69">
              <w:rPr>
                <w:b/>
                <w:bCs/>
              </w:rPr>
              <w:t xml:space="preserve">Тариф, доллар США без </w:t>
            </w:r>
            <w:r>
              <w:rPr>
                <w:b/>
                <w:bCs/>
                <w:lang w:val="ru-RU"/>
              </w:rPr>
              <w:t xml:space="preserve">учета </w:t>
            </w:r>
            <w:r w:rsidRPr="00881B69">
              <w:rPr>
                <w:b/>
                <w:bCs/>
              </w:rPr>
              <w:t>НДС</w:t>
            </w:r>
          </w:p>
        </w:tc>
      </w:tr>
      <w:tr w:rsidR="009D6ECC" w:rsidRPr="00EB44DC" w14:paraId="47640F65" w14:textId="77777777" w:rsidTr="003570AF">
        <w:trPr>
          <w:trHeight w:val="807"/>
        </w:trPr>
        <w:tc>
          <w:tcPr>
            <w:tcW w:w="698" w:type="dxa"/>
            <w:vAlign w:val="center"/>
          </w:tcPr>
          <w:p w14:paraId="5EDBA490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2B450872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 xml:space="preserve">Услуги за пользование инфраструктурой порта Курык при въезде и выезде </w:t>
            </w:r>
            <w:r w:rsidRPr="00DE6D68">
              <w:rPr>
                <w:color w:val="auto"/>
              </w:rPr>
              <w:lastRenderedPageBreak/>
              <w:t>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1261D8FB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lastRenderedPageBreak/>
              <w:t>1 автотранспортное средство</w:t>
            </w:r>
          </w:p>
        </w:tc>
        <w:tc>
          <w:tcPr>
            <w:tcW w:w="2200" w:type="dxa"/>
            <w:vAlign w:val="center"/>
          </w:tcPr>
          <w:p w14:paraId="4ECDC74F" w14:textId="77777777" w:rsidR="009D6ECC" w:rsidRPr="00F340B5" w:rsidRDefault="009D6ECC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64AF6C88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49452D5F" w14:textId="77777777" w:rsidR="006B3C99" w:rsidRDefault="006B3C99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8E38B40" w14:textId="55DE3933" w:rsidR="009D6ECC" w:rsidRPr="004A476D" w:rsidRDefault="009D6ECC" w:rsidP="009D6ECC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4A476D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0C61FB08" w14:textId="77777777" w:rsidR="009D6ECC" w:rsidRPr="004A476D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002"/>
        <w:gridCol w:w="3740"/>
        <w:gridCol w:w="2992"/>
        <w:gridCol w:w="2609"/>
      </w:tblGrid>
      <w:tr w:rsidR="009D6ECC" w:rsidRPr="004A476D" w14:paraId="114C46B7" w14:textId="77777777" w:rsidTr="003570AF">
        <w:trPr>
          <w:trHeight w:val="602"/>
        </w:trPr>
        <w:tc>
          <w:tcPr>
            <w:tcW w:w="1002" w:type="dxa"/>
          </w:tcPr>
          <w:p w14:paraId="25E82126" w14:textId="77777777" w:rsidR="009D6ECC" w:rsidRPr="004A476D" w:rsidRDefault="009D6ECC" w:rsidP="003570AF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740" w:type="dxa"/>
          </w:tcPr>
          <w:p w14:paraId="554C6DF8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92" w:type="dxa"/>
          </w:tcPr>
          <w:p w14:paraId="7023A1A7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A476D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609" w:type="dxa"/>
          </w:tcPr>
          <w:p w14:paraId="21FD665A" w14:textId="77777777" w:rsidR="009D6ECC" w:rsidRPr="005C4A82" w:rsidRDefault="009D6ECC" w:rsidP="003570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C4A82">
              <w:rPr>
                <w:rFonts w:ascii="Times New Roman" w:hAnsi="Times New Roman" w:cs="Times New Roman"/>
                <w:b/>
                <w:bCs/>
              </w:rPr>
              <w:t>Тариф, доллар США без учета НДС</w:t>
            </w:r>
          </w:p>
        </w:tc>
      </w:tr>
      <w:tr w:rsidR="009D6ECC" w:rsidRPr="004A476D" w14:paraId="037C8994" w14:textId="77777777" w:rsidTr="003570AF">
        <w:trPr>
          <w:trHeight w:val="253"/>
        </w:trPr>
        <w:tc>
          <w:tcPr>
            <w:tcW w:w="1002" w:type="dxa"/>
          </w:tcPr>
          <w:p w14:paraId="3641A0EA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41" w:type="dxa"/>
            <w:gridSpan w:val="3"/>
          </w:tcPr>
          <w:p w14:paraId="0EC700F6" w14:textId="77777777" w:rsidR="009D6ECC" w:rsidRPr="004A476D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4A476D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9D6ECC" w:rsidRPr="00E73993" w14:paraId="6E1D5332" w14:textId="77777777" w:rsidTr="003570AF">
        <w:trPr>
          <w:trHeight w:val="253"/>
        </w:trPr>
        <w:tc>
          <w:tcPr>
            <w:tcW w:w="1002" w:type="dxa"/>
          </w:tcPr>
          <w:p w14:paraId="5BB6ACA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740" w:type="dxa"/>
          </w:tcPr>
          <w:p w14:paraId="0A0B9F14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AE26C2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5B5BDC3F" w14:textId="423FFDDE" w:rsidR="009D6ECC" w:rsidRPr="00D65E8F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0,1</w:t>
            </w:r>
            <w:r w:rsidR="00D65E8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D6ECC" w:rsidRPr="00E73993" w14:paraId="1BAE91F2" w14:textId="77777777" w:rsidTr="003570AF">
        <w:trPr>
          <w:trHeight w:val="253"/>
        </w:trPr>
        <w:tc>
          <w:tcPr>
            <w:tcW w:w="1002" w:type="dxa"/>
          </w:tcPr>
          <w:p w14:paraId="760D9E1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740" w:type="dxa"/>
          </w:tcPr>
          <w:p w14:paraId="03770585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081B6A1B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1EC2366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0,09</w:t>
            </w:r>
          </w:p>
        </w:tc>
      </w:tr>
      <w:tr w:rsidR="009D6ECC" w:rsidRPr="00E73993" w14:paraId="6202E1FA" w14:textId="77777777" w:rsidTr="003570AF">
        <w:trPr>
          <w:trHeight w:val="253"/>
        </w:trPr>
        <w:tc>
          <w:tcPr>
            <w:tcW w:w="1002" w:type="dxa"/>
          </w:tcPr>
          <w:p w14:paraId="1321BA0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740" w:type="dxa"/>
          </w:tcPr>
          <w:p w14:paraId="0FEB1CA1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9B5FDCA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65D61C27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01FBC63" w14:textId="77777777" w:rsidTr="003570AF">
        <w:trPr>
          <w:trHeight w:val="253"/>
        </w:trPr>
        <w:tc>
          <w:tcPr>
            <w:tcW w:w="1002" w:type="dxa"/>
          </w:tcPr>
          <w:p w14:paraId="23A41D8C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41" w:type="dxa"/>
            <w:gridSpan w:val="3"/>
          </w:tcPr>
          <w:p w14:paraId="6A0E42A6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стоянка (вторы бортом)</w:t>
            </w:r>
          </w:p>
        </w:tc>
      </w:tr>
      <w:tr w:rsidR="009D6ECC" w:rsidRPr="00E73993" w14:paraId="7517A70A" w14:textId="77777777" w:rsidTr="003570AF">
        <w:trPr>
          <w:trHeight w:val="253"/>
        </w:trPr>
        <w:tc>
          <w:tcPr>
            <w:tcW w:w="1002" w:type="dxa"/>
          </w:tcPr>
          <w:p w14:paraId="1C8AF2E4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740" w:type="dxa"/>
          </w:tcPr>
          <w:p w14:paraId="1994CEE6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92" w:type="dxa"/>
          </w:tcPr>
          <w:p w14:paraId="7CD21EA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23EDCE7F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0,05</w:t>
            </w:r>
          </w:p>
        </w:tc>
      </w:tr>
      <w:tr w:rsidR="009D6ECC" w:rsidRPr="00E73993" w14:paraId="4B11CE98" w14:textId="77777777" w:rsidTr="003570AF">
        <w:trPr>
          <w:trHeight w:val="253"/>
        </w:trPr>
        <w:tc>
          <w:tcPr>
            <w:tcW w:w="1002" w:type="dxa"/>
          </w:tcPr>
          <w:p w14:paraId="277020B9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740" w:type="dxa"/>
          </w:tcPr>
          <w:p w14:paraId="13A416E0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92" w:type="dxa"/>
          </w:tcPr>
          <w:p w14:paraId="190E55A9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55F8F668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0,04</w:t>
            </w:r>
          </w:p>
        </w:tc>
      </w:tr>
      <w:tr w:rsidR="009D6ECC" w:rsidRPr="005A0EAD" w14:paraId="3E1B7AFD" w14:textId="77777777" w:rsidTr="003570AF">
        <w:trPr>
          <w:trHeight w:val="253"/>
        </w:trPr>
        <w:tc>
          <w:tcPr>
            <w:tcW w:w="1002" w:type="dxa"/>
          </w:tcPr>
          <w:p w14:paraId="052F7CC2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740" w:type="dxa"/>
          </w:tcPr>
          <w:p w14:paraId="09D1C24C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92" w:type="dxa"/>
          </w:tcPr>
          <w:p w14:paraId="4F178A57" w14:textId="77777777" w:rsidR="009D6ECC" w:rsidRPr="00E73993" w:rsidRDefault="009D6ECC" w:rsidP="003570A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E7399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E7399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E7399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609" w:type="dxa"/>
          </w:tcPr>
          <w:p w14:paraId="5523164D" w14:textId="77777777" w:rsidR="009D6ECC" w:rsidRPr="00E73993" w:rsidRDefault="009D6ECC" w:rsidP="003570AF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E73993">
              <w:rPr>
                <w:rFonts w:ascii="Times New Roman" w:hAnsi="Times New Roman"/>
                <w:szCs w:val="24"/>
              </w:rPr>
              <w:t>0,03</w:t>
            </w:r>
          </w:p>
        </w:tc>
      </w:tr>
    </w:tbl>
    <w:p w14:paraId="3F4A0EC8" w14:textId="77777777" w:rsidR="009D6ECC" w:rsidRPr="00E73993" w:rsidRDefault="009D6ECC" w:rsidP="009D6ECC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14:paraId="20358A74" w14:textId="77777777" w:rsidR="009D6ECC" w:rsidRPr="00F23A25" w:rsidRDefault="009D6ECC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D6ECC" w:rsidRPr="00F23A25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A735" w14:textId="77777777" w:rsidR="003A5520" w:rsidRDefault="003A5520">
      <w:r>
        <w:separator/>
      </w:r>
    </w:p>
  </w:endnote>
  <w:endnote w:type="continuationSeparator" w:id="0">
    <w:p w14:paraId="07ACDCAF" w14:textId="77777777" w:rsidR="003A5520" w:rsidRDefault="003A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68DB" w14:textId="77777777" w:rsidR="003A5520" w:rsidRDefault="003A5520">
      <w:r>
        <w:separator/>
      </w:r>
    </w:p>
  </w:footnote>
  <w:footnote w:type="continuationSeparator" w:id="0">
    <w:p w14:paraId="585B3ADF" w14:textId="77777777" w:rsidR="003A5520" w:rsidRDefault="003A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6002"/>
    <w:multiLevelType w:val="hybridMultilevel"/>
    <w:tmpl w:val="C2B06FE6"/>
    <w:lvl w:ilvl="0" w:tplc="3B626C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4560">
    <w:abstractNumId w:val="1"/>
  </w:num>
  <w:num w:numId="2" w16cid:durableId="1063286277">
    <w:abstractNumId w:val="3"/>
  </w:num>
  <w:num w:numId="3" w16cid:durableId="280264174">
    <w:abstractNumId w:val="2"/>
  </w:num>
  <w:num w:numId="4" w16cid:durableId="106352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41758"/>
    <w:rsid w:val="00042D25"/>
    <w:rsid w:val="00056DE2"/>
    <w:rsid w:val="00076A13"/>
    <w:rsid w:val="0008244C"/>
    <w:rsid w:val="000F3E9F"/>
    <w:rsid w:val="0014393B"/>
    <w:rsid w:val="00155177"/>
    <w:rsid w:val="0018683B"/>
    <w:rsid w:val="001945F0"/>
    <w:rsid w:val="001C54EA"/>
    <w:rsid w:val="001E1153"/>
    <w:rsid w:val="00201419"/>
    <w:rsid w:val="00211343"/>
    <w:rsid w:val="00253229"/>
    <w:rsid w:val="00277216"/>
    <w:rsid w:val="002838DB"/>
    <w:rsid w:val="002B3BFF"/>
    <w:rsid w:val="002B3CE7"/>
    <w:rsid w:val="002D239A"/>
    <w:rsid w:val="002E278D"/>
    <w:rsid w:val="003052F0"/>
    <w:rsid w:val="0031052B"/>
    <w:rsid w:val="003446DF"/>
    <w:rsid w:val="00345AC8"/>
    <w:rsid w:val="003A5520"/>
    <w:rsid w:val="003D2013"/>
    <w:rsid w:val="004223B3"/>
    <w:rsid w:val="00470A73"/>
    <w:rsid w:val="004C1AC7"/>
    <w:rsid w:val="005378A5"/>
    <w:rsid w:val="00537FE0"/>
    <w:rsid w:val="00561FCE"/>
    <w:rsid w:val="00565390"/>
    <w:rsid w:val="00612334"/>
    <w:rsid w:val="00696C00"/>
    <w:rsid w:val="006B3C99"/>
    <w:rsid w:val="006F400F"/>
    <w:rsid w:val="00706269"/>
    <w:rsid w:val="00717831"/>
    <w:rsid w:val="007245C3"/>
    <w:rsid w:val="00735877"/>
    <w:rsid w:val="007367C4"/>
    <w:rsid w:val="007A05DA"/>
    <w:rsid w:val="007C67A3"/>
    <w:rsid w:val="007F0354"/>
    <w:rsid w:val="007F634E"/>
    <w:rsid w:val="007F7B16"/>
    <w:rsid w:val="00804197"/>
    <w:rsid w:val="00814EF3"/>
    <w:rsid w:val="008707E7"/>
    <w:rsid w:val="00886EA4"/>
    <w:rsid w:val="008A685C"/>
    <w:rsid w:val="008F18C7"/>
    <w:rsid w:val="009011A1"/>
    <w:rsid w:val="0092115B"/>
    <w:rsid w:val="00932865"/>
    <w:rsid w:val="0094390B"/>
    <w:rsid w:val="00944419"/>
    <w:rsid w:val="009877F1"/>
    <w:rsid w:val="00993D70"/>
    <w:rsid w:val="009B45DC"/>
    <w:rsid w:val="009D6ECC"/>
    <w:rsid w:val="00A14989"/>
    <w:rsid w:val="00A34ABB"/>
    <w:rsid w:val="00A64560"/>
    <w:rsid w:val="00AB72DF"/>
    <w:rsid w:val="00AD081A"/>
    <w:rsid w:val="00AF6964"/>
    <w:rsid w:val="00AF788D"/>
    <w:rsid w:val="00B113C4"/>
    <w:rsid w:val="00B35ACD"/>
    <w:rsid w:val="00BF3BC1"/>
    <w:rsid w:val="00C12E22"/>
    <w:rsid w:val="00CA5F6B"/>
    <w:rsid w:val="00CB5899"/>
    <w:rsid w:val="00CC377E"/>
    <w:rsid w:val="00CE61C5"/>
    <w:rsid w:val="00CF3280"/>
    <w:rsid w:val="00D2421B"/>
    <w:rsid w:val="00D34B57"/>
    <w:rsid w:val="00D35718"/>
    <w:rsid w:val="00D65E8F"/>
    <w:rsid w:val="00D771D5"/>
    <w:rsid w:val="00D964D9"/>
    <w:rsid w:val="00DA4629"/>
    <w:rsid w:val="00DD0299"/>
    <w:rsid w:val="00E03489"/>
    <w:rsid w:val="00E64585"/>
    <w:rsid w:val="00EA7666"/>
    <w:rsid w:val="00EF7C53"/>
    <w:rsid w:val="00F03274"/>
    <w:rsid w:val="00F23A25"/>
    <w:rsid w:val="00F32761"/>
    <w:rsid w:val="00F57CD2"/>
    <w:rsid w:val="00F60852"/>
    <w:rsid w:val="00F7313B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9D6ECC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9D6EC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9D6ECC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12</cp:revision>
  <cp:lastPrinted>2024-11-29T09:00:00Z</cp:lastPrinted>
  <dcterms:created xsi:type="dcterms:W3CDTF">2023-10-03T12:06:00Z</dcterms:created>
  <dcterms:modified xsi:type="dcterms:W3CDTF">2024-12-02T05:15:00Z</dcterms:modified>
</cp:coreProperties>
</file>